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50" w:lineRule="atLeast"/>
        <w:jc w:val="center"/>
        <w:rPr>
          <w:rFonts w:hint="eastAsia" w:ascii="方正小标宋简体" w:hAnsi="方正小标宋简体" w:eastAsia="方正小标宋简体" w:cs="方正小标宋简体"/>
          <w:color w:val="333333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333333"/>
          <w:kern w:val="0"/>
          <w:sz w:val="32"/>
          <w:szCs w:val="32"/>
        </w:rPr>
        <w:t>注销《道路运输经营许可证》业户名单</w:t>
      </w:r>
    </w:p>
    <w:tbl>
      <w:tblPr>
        <w:tblStyle w:val="6"/>
        <w:tblW w:w="835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4"/>
        <w:gridCol w:w="4434"/>
        <w:gridCol w:w="32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4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业户名称</w:t>
            </w:r>
          </w:p>
        </w:tc>
        <w:tc>
          <w:tcPr>
            <w:tcW w:w="32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经营许可证字号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胜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田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朝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张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兴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翟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强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419001014579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全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411800008120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吕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领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晁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明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 xml:space="preserve">张 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珍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419001012420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孔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国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霍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亮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419001014567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411800008647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陈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中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训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 xml:space="preserve">郝 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薛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棋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河南尚善美校园后勤服务有限公司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崔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静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旋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买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保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喜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411800008681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杨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旗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孙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丰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419001014531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侯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致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419001014545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郭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金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孔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业户名称</w:t>
            </w:r>
          </w:p>
        </w:tc>
        <w:tc>
          <w:tcPr>
            <w:tcW w:w="32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经营许可证字号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43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朱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军</w:t>
            </w:r>
          </w:p>
        </w:tc>
        <w:tc>
          <w:tcPr>
            <w:tcW w:w="321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411800008658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强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419001012294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任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平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419001012343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张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伞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419001012403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43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济源市义信勇裘皮有限公司</w:t>
            </w:r>
          </w:p>
        </w:tc>
        <w:tc>
          <w:tcPr>
            <w:tcW w:w="321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候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国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杨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勤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玲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36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卫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强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37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波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成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411800008545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卫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战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411800008619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张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强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419001012387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平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吴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英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419001014565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霞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郝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贝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419001014587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杨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喜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411800008504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46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张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峰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411800008371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47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郑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亮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411800008308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黄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波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田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雷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419001012407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张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满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419001014478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陈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钢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汤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平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卢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冬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419001014597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林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419001014598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赵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群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411800008224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56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林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才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419001012289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业户名称</w:t>
            </w:r>
          </w:p>
        </w:tc>
        <w:tc>
          <w:tcPr>
            <w:tcW w:w="32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经营许可证字号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57</w:t>
            </w:r>
          </w:p>
        </w:tc>
        <w:tc>
          <w:tcPr>
            <w:tcW w:w="443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马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伟</w:t>
            </w:r>
          </w:p>
        </w:tc>
        <w:tc>
          <w:tcPr>
            <w:tcW w:w="321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 xml:space="preserve">曹  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419001012408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59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 xml:space="preserve">卫  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419001012415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周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娥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方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419001014576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陈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周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狄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411800008710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刘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成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411800008541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潮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66</w:t>
            </w:r>
          </w:p>
        </w:tc>
        <w:tc>
          <w:tcPr>
            <w:tcW w:w="443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安徽安联诚通运输有限公司济源分公司</w:t>
            </w:r>
          </w:p>
        </w:tc>
        <w:tc>
          <w:tcPr>
            <w:tcW w:w="321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 xml:space="preserve">滁341126205283-01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67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田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明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赵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珍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69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态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陈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磊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411800008621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赵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朝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411800008671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顺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411800008569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赵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战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419001012409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刘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华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76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孔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群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77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姚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云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玲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79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薛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崔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青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419001014595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利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419001014601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郝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锋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411800008408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郑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风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411800008450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侯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铁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411800008611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贺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明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业户名称</w:t>
            </w:r>
          </w:p>
        </w:tc>
        <w:tc>
          <w:tcPr>
            <w:tcW w:w="32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4"/>
                <w:szCs w:val="24"/>
              </w:rPr>
              <w:t>经营许可证字号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86</w:t>
            </w:r>
          </w:p>
        </w:tc>
        <w:tc>
          <w:tcPr>
            <w:tcW w:w="443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袁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山</w:t>
            </w:r>
          </w:p>
        </w:tc>
        <w:tc>
          <w:tcPr>
            <w:tcW w:w="321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419001012401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87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济源市愚公养蜂专业合作社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419001012413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汤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旗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89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张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才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张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bookmarkStart w:id="0" w:name="_GoBack"/>
            <w:bookmarkEnd w:id="0"/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红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吴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妞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侯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玲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419001014573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翟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富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411800008356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赵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419001012393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超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96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郝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萄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97</w:t>
            </w:r>
          </w:p>
        </w:tc>
        <w:tc>
          <w:tcPr>
            <w:tcW w:w="443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侯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波</w:t>
            </w:r>
          </w:p>
        </w:tc>
        <w:tc>
          <w:tcPr>
            <w:tcW w:w="321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419001014577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兵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99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葛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超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玲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商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菲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陈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玲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419001012332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 xml:space="preserve">李  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刘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全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何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佳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419001014593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 xml:space="preserve">晋  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419001014600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丽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郑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419001014555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4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星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419001014574</w:t>
            </w:r>
          </w:p>
        </w:tc>
      </w:tr>
    </w:tbl>
    <w:p>
      <w:pPr>
        <w:widowControl/>
        <w:shd w:val="clear" w:color="auto" w:fill="FFFFFF"/>
        <w:spacing w:line="450" w:lineRule="atLeast"/>
        <w:ind w:firstLine="480"/>
        <w:jc w:val="left"/>
        <w:rPr>
          <w:rFonts w:ascii="仿宋" w:hAnsi="仿宋" w:eastAsia="仿宋" w:cs="仿宋_GB2312"/>
          <w:b/>
          <w:color w:val="333333"/>
          <w:kern w:val="0"/>
          <w:sz w:val="32"/>
          <w:szCs w:val="32"/>
        </w:rPr>
      </w:pPr>
    </w:p>
    <w:sectPr>
      <w:pgSz w:w="11906" w:h="16838"/>
      <w:pgMar w:top="1440" w:right="17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9735D"/>
    <w:rsid w:val="00006595"/>
    <w:rsid w:val="00037A2E"/>
    <w:rsid w:val="00037FD3"/>
    <w:rsid w:val="00061648"/>
    <w:rsid w:val="00094BCB"/>
    <w:rsid w:val="000C3A76"/>
    <w:rsid w:val="00122210"/>
    <w:rsid w:val="0015132A"/>
    <w:rsid w:val="00166E16"/>
    <w:rsid w:val="001D02CD"/>
    <w:rsid w:val="001D0F1B"/>
    <w:rsid w:val="001D733E"/>
    <w:rsid w:val="00234B3C"/>
    <w:rsid w:val="002F380F"/>
    <w:rsid w:val="002F7070"/>
    <w:rsid w:val="003C6EA1"/>
    <w:rsid w:val="004B0545"/>
    <w:rsid w:val="00500E43"/>
    <w:rsid w:val="00553701"/>
    <w:rsid w:val="00587B3D"/>
    <w:rsid w:val="0059416E"/>
    <w:rsid w:val="0059735D"/>
    <w:rsid w:val="00662717"/>
    <w:rsid w:val="00674AF1"/>
    <w:rsid w:val="007007F3"/>
    <w:rsid w:val="00740316"/>
    <w:rsid w:val="007A4FF5"/>
    <w:rsid w:val="007B2AF4"/>
    <w:rsid w:val="008234EE"/>
    <w:rsid w:val="00857BFC"/>
    <w:rsid w:val="00891309"/>
    <w:rsid w:val="009B3715"/>
    <w:rsid w:val="009C5387"/>
    <w:rsid w:val="00A420F8"/>
    <w:rsid w:val="00A541A8"/>
    <w:rsid w:val="00A75616"/>
    <w:rsid w:val="00A821F9"/>
    <w:rsid w:val="00B20189"/>
    <w:rsid w:val="00B26E87"/>
    <w:rsid w:val="00B57B0D"/>
    <w:rsid w:val="00B76519"/>
    <w:rsid w:val="00BB3014"/>
    <w:rsid w:val="00BB65ED"/>
    <w:rsid w:val="00BC21D4"/>
    <w:rsid w:val="00BD2F3B"/>
    <w:rsid w:val="00BE77B0"/>
    <w:rsid w:val="00CB2A48"/>
    <w:rsid w:val="00D65F89"/>
    <w:rsid w:val="00D85BDA"/>
    <w:rsid w:val="00DB0D23"/>
    <w:rsid w:val="00DC04B0"/>
    <w:rsid w:val="00DC3327"/>
    <w:rsid w:val="00DE3D81"/>
    <w:rsid w:val="00DF760B"/>
    <w:rsid w:val="00E137E6"/>
    <w:rsid w:val="00E7484A"/>
    <w:rsid w:val="00E77925"/>
    <w:rsid w:val="00E94EC0"/>
    <w:rsid w:val="00EB0205"/>
    <w:rsid w:val="00EE5580"/>
    <w:rsid w:val="00F232BA"/>
    <w:rsid w:val="00FC1BA8"/>
    <w:rsid w:val="2A7C0B63"/>
    <w:rsid w:val="4F3832D0"/>
    <w:rsid w:val="535B051D"/>
    <w:rsid w:val="5C6553C0"/>
    <w:rsid w:val="62627E2C"/>
    <w:rsid w:val="726B1B7B"/>
    <w:rsid w:val="74523BB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0"/>
    <w:pPr>
      <w:jc w:val="left"/>
      <w:outlineLvl w:val="1"/>
    </w:pPr>
    <w:rPr>
      <w:rFonts w:hint="eastAsia" w:ascii="宋体" w:hAnsi="宋体" w:eastAsia="宋体" w:cs="Times New Roman"/>
      <w:kern w:val="0"/>
      <w:sz w:val="24"/>
      <w:szCs w:val="24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1"/>
    <w:semiHidden/>
    <w:unhideWhenUsed/>
    <w:uiPriority w:val="99"/>
    <w:pPr>
      <w:ind w:left="100" w:leftChars="2500"/>
    </w:pPr>
  </w:style>
  <w:style w:type="paragraph" w:styleId="4">
    <w:name w:val="footer"/>
    <w:basedOn w:val="1"/>
    <w:link w:val="10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uiPriority w:val="3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5"/>
    <w:uiPriority w:val="0"/>
    <w:rPr>
      <w:sz w:val="18"/>
      <w:szCs w:val="18"/>
    </w:rPr>
  </w:style>
  <w:style w:type="character" w:customStyle="1" w:styleId="10">
    <w:name w:val="页脚 Char"/>
    <w:basedOn w:val="8"/>
    <w:link w:val="4"/>
    <w:uiPriority w:val="0"/>
    <w:rPr>
      <w:sz w:val="18"/>
      <w:szCs w:val="18"/>
    </w:rPr>
  </w:style>
  <w:style w:type="character" w:customStyle="1" w:styleId="11">
    <w:name w:val="日期 Char"/>
    <w:basedOn w:val="8"/>
    <w:link w:val="3"/>
    <w:semiHidden/>
    <w:uiPriority w:val="99"/>
  </w:style>
  <w:style w:type="character" w:customStyle="1" w:styleId="12">
    <w:name w:val="标题 2 Char"/>
    <w:basedOn w:val="8"/>
    <w:link w:val="2"/>
    <w:uiPriority w:val="0"/>
    <w:rPr>
      <w:rFonts w:ascii="宋体" w:hAnsi="宋体" w:eastAsia="宋体" w:cs="Times New Roman"/>
      <w:kern w:val="0"/>
      <w:sz w:val="24"/>
      <w:szCs w:val="24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693</Words>
  <Characters>3951</Characters>
  <Lines>32</Lines>
  <Paragraphs>9</Paragraphs>
  <TotalTime>1</TotalTime>
  <ScaleCrop>false</ScaleCrop>
  <LinksUpToDate>false</LinksUpToDate>
  <CharactersWithSpaces>4635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2021-02-19T09:03:00Z</dcterms:created>
  <dc:creator>tianyayouxia</dc:creator>
  <cp:lastModifiedBy>氵</cp:lastModifiedBy>
  <cp:lastPrinted>2021-04-29T07:50:00Z</cp:lastPrinted>
  <dcterms:modified xsi:type="dcterms:W3CDTF">2021-08-09T03:19:07Z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171476782C70402DB936BC96170B6C79</vt:lpwstr>
  </property>
</Properties>
</file>